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CC" w:rsidRPr="009A368B" w:rsidRDefault="00DF7B70" w:rsidP="0083051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TIDE와 함께하는</w:t>
      </w:r>
      <w:r w:rsidR="009A368B" w:rsidRPr="009A368B">
        <w:rPr>
          <w:rFonts w:hint="eastAsia"/>
          <w:b/>
          <w:sz w:val="24"/>
        </w:rPr>
        <w:t xml:space="preserve"> </w:t>
      </w:r>
      <w:r w:rsidR="00D17683" w:rsidRPr="009A368B">
        <w:rPr>
          <w:b/>
          <w:sz w:val="24"/>
        </w:rPr>
        <w:t xml:space="preserve">2014 </w:t>
      </w:r>
      <w:proofErr w:type="spellStart"/>
      <w:r w:rsidR="00D17683" w:rsidRPr="009A368B">
        <w:rPr>
          <w:b/>
          <w:sz w:val="24"/>
        </w:rPr>
        <w:t>매일경제</w:t>
      </w:r>
      <w:proofErr w:type="spellEnd"/>
      <w:r w:rsidR="00D17683" w:rsidRPr="009A368B">
        <w:rPr>
          <w:b/>
          <w:sz w:val="24"/>
        </w:rPr>
        <w:t xml:space="preserve"> </w:t>
      </w:r>
      <w:proofErr w:type="spellStart"/>
      <w:r w:rsidR="00D17683" w:rsidRPr="009A368B">
        <w:rPr>
          <w:b/>
          <w:sz w:val="24"/>
        </w:rPr>
        <w:t>모바일창업코리아</w:t>
      </w:r>
      <w:proofErr w:type="spellEnd"/>
      <w:r w:rsidR="00097485" w:rsidRPr="009A368B">
        <w:rPr>
          <w:rFonts w:hint="eastAsia"/>
          <w:b/>
          <w:sz w:val="24"/>
        </w:rPr>
        <w:t>-</w:t>
      </w:r>
      <w:proofErr w:type="spellStart"/>
      <w:r w:rsidR="00097485" w:rsidRPr="009A368B">
        <w:rPr>
          <w:rFonts w:hint="eastAsia"/>
          <w:b/>
          <w:sz w:val="24"/>
        </w:rPr>
        <w:t>메이커톤</w:t>
      </w:r>
      <w:bookmarkStart w:id="0" w:name="_GoBack"/>
      <w:bookmarkEnd w:id="0"/>
      <w:proofErr w:type="spellEnd"/>
      <w:r w:rsidR="00590FB5" w:rsidRPr="009A368B">
        <w:rPr>
          <w:b/>
          <w:sz w:val="24"/>
        </w:rPr>
        <w:t xml:space="preserve"> </w:t>
      </w:r>
      <w:r w:rsidR="00D17683" w:rsidRPr="009A368B">
        <w:rPr>
          <w:b/>
          <w:sz w:val="24"/>
        </w:rPr>
        <w:t>참가자 모집!</w:t>
      </w:r>
    </w:p>
    <w:p w:rsidR="00FA03D9" w:rsidRPr="002E4479" w:rsidRDefault="00FA03D9" w:rsidP="00830513">
      <w:pPr>
        <w:jc w:val="center"/>
        <w:rPr>
          <w:b/>
          <w:sz w:val="28"/>
        </w:rPr>
      </w:pPr>
    </w:p>
    <w:p w:rsidR="00590FB5" w:rsidRPr="002E4479" w:rsidRDefault="00FA03D9" w:rsidP="00830513">
      <w:pPr>
        <w:jc w:val="center"/>
        <w:rPr>
          <w:b/>
        </w:rPr>
      </w:pPr>
      <w:r w:rsidRPr="002E4479">
        <w:rPr>
          <w:b/>
          <w:noProof/>
        </w:rPr>
        <w:drawing>
          <wp:inline distT="0" distB="0" distL="0" distR="0" wp14:anchorId="1CA1031F" wp14:editId="68017C79">
            <wp:extent cx="4572000" cy="1805940"/>
            <wp:effectExtent l="0" t="0" r="0" b="381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-title-600x2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3D9" w:rsidRPr="002E4479" w:rsidRDefault="00FA03D9" w:rsidP="00830513">
      <w:pPr>
        <w:jc w:val="center"/>
        <w:rPr>
          <w:b/>
        </w:rPr>
      </w:pPr>
    </w:p>
    <w:p w:rsidR="00590FB5" w:rsidRPr="002E4479" w:rsidRDefault="00D17683" w:rsidP="00830513">
      <w:pPr>
        <w:jc w:val="center"/>
        <w:rPr>
          <w:b/>
          <w:noProof/>
          <w:szCs w:val="20"/>
        </w:rPr>
      </w:pPr>
      <w:r w:rsidRPr="002E4479">
        <w:rPr>
          <w:rFonts w:hint="eastAsia"/>
          <w:b/>
          <w:noProof/>
          <w:szCs w:val="20"/>
        </w:rPr>
        <w:t xml:space="preserve">올해부터 </w:t>
      </w:r>
      <w:r w:rsidR="00112A9A" w:rsidRPr="002E4479">
        <w:rPr>
          <w:rFonts w:hint="eastAsia"/>
          <w:b/>
          <w:noProof/>
          <w:szCs w:val="20"/>
        </w:rPr>
        <w:t xml:space="preserve">타이드와 함께하는 </w:t>
      </w:r>
      <w:r w:rsidR="00BD6349" w:rsidRPr="002E4479">
        <w:rPr>
          <w:rFonts w:hint="eastAsia"/>
          <w:b/>
          <w:noProof/>
          <w:szCs w:val="20"/>
        </w:rPr>
        <w:t xml:space="preserve">2014년 매경 모바일창업코리아는 </w:t>
      </w:r>
      <w:r w:rsidR="00BD6349" w:rsidRPr="002E4479">
        <w:rPr>
          <w:b/>
          <w:noProof/>
          <w:szCs w:val="20"/>
        </w:rPr>
        <w:t>‘</w:t>
      </w:r>
      <w:r w:rsidR="00BD6349" w:rsidRPr="002E4479">
        <w:rPr>
          <w:rFonts w:hint="eastAsia"/>
          <w:b/>
          <w:noProof/>
          <w:szCs w:val="20"/>
        </w:rPr>
        <w:t>모바일, 디바이스와 만나다</w:t>
      </w:r>
      <w:r w:rsidR="00BD6349" w:rsidRPr="002E4479">
        <w:rPr>
          <w:b/>
          <w:noProof/>
          <w:szCs w:val="20"/>
        </w:rPr>
        <w:t>’</w:t>
      </w:r>
      <w:r w:rsidR="00BD6349" w:rsidRPr="002E4479">
        <w:rPr>
          <w:rFonts w:hint="eastAsia"/>
          <w:b/>
          <w:noProof/>
          <w:szCs w:val="20"/>
        </w:rPr>
        <w:t xml:space="preserve"> (Mobile Meets Device) 라는 </w:t>
      </w:r>
      <w:r w:rsidR="00F233B3" w:rsidRPr="002E4479">
        <w:rPr>
          <w:rFonts w:hint="eastAsia"/>
          <w:b/>
          <w:noProof/>
          <w:szCs w:val="20"/>
        </w:rPr>
        <w:t>제목과 함께 경진대회 구도가 아닌, 축제처럼 풍성하고 즐거운 스타트업 행사로 새롭게 여러분을 찾아갑니다.</w:t>
      </w:r>
    </w:p>
    <w:p w:rsidR="00EF3A49" w:rsidRPr="002E4479" w:rsidRDefault="00830513" w:rsidP="00830513">
      <w:pPr>
        <w:jc w:val="center"/>
        <w:rPr>
          <w:b/>
          <w:noProof/>
          <w:szCs w:val="20"/>
        </w:rPr>
      </w:pPr>
      <w:r>
        <w:rPr>
          <w:b/>
          <w:noProof/>
          <w:szCs w:val="20"/>
        </w:rPr>
        <w:drawing>
          <wp:inline distT="0" distB="0" distL="0" distR="0" wp14:anchorId="1C5319A3" wp14:editId="3B0B49B2">
            <wp:extent cx="5912171" cy="1659467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ofthing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814" cy="166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3B3" w:rsidRPr="002E4479">
        <w:rPr>
          <w:b/>
          <w:noProof/>
          <w:szCs w:val="20"/>
        </w:rPr>
        <w:br w:type="textWrapping" w:clear="all"/>
      </w:r>
      <w:r w:rsidR="00CE4E70" w:rsidRPr="002E4479">
        <w:rPr>
          <w:rFonts w:hint="eastAsia"/>
          <w:b/>
          <w:noProof/>
          <w:szCs w:val="20"/>
        </w:rPr>
        <w:t xml:space="preserve">기존의 모바일, IT분야 뿐 아니라 새롭게 각광받고 있는 device 또는 wearable, </w:t>
      </w:r>
      <w:r w:rsidR="00CE4E70" w:rsidRPr="002E4479">
        <w:rPr>
          <w:b/>
          <w:noProof/>
          <w:szCs w:val="20"/>
        </w:rPr>
        <w:t>즉</w:t>
      </w:r>
      <w:r w:rsidR="00CE4E70" w:rsidRPr="002E4479">
        <w:rPr>
          <w:rFonts w:hint="eastAsia"/>
          <w:b/>
          <w:noProof/>
          <w:szCs w:val="20"/>
        </w:rPr>
        <w:t xml:space="preserve"> 제조 및 기술창업 분야로 그 범위를 확대하여 최신 트렌드의 비즈니스 </w:t>
      </w:r>
      <w:r w:rsidR="007401B4" w:rsidRPr="002E4479">
        <w:rPr>
          <w:rFonts w:hint="eastAsia"/>
          <w:b/>
          <w:noProof/>
          <w:szCs w:val="20"/>
        </w:rPr>
        <w:t>아이템</w:t>
      </w:r>
      <w:r w:rsidR="00CE4E70" w:rsidRPr="002E4479">
        <w:rPr>
          <w:rFonts w:hint="eastAsia"/>
          <w:b/>
          <w:noProof/>
          <w:szCs w:val="20"/>
        </w:rPr>
        <w:t>과 기술을 만나 보실 수 있습니다.</w:t>
      </w:r>
    </w:p>
    <w:p w:rsidR="00590FB5" w:rsidRPr="002E4479" w:rsidRDefault="00590FB5" w:rsidP="00830513">
      <w:pPr>
        <w:jc w:val="center"/>
        <w:rPr>
          <w:b/>
          <w:noProof/>
          <w:szCs w:val="20"/>
        </w:rPr>
      </w:pPr>
      <w:r w:rsidRPr="002E4479">
        <w:rPr>
          <w:rFonts w:hint="eastAsia"/>
          <w:b/>
          <w:noProof/>
          <w:szCs w:val="20"/>
        </w:rPr>
        <w:t>또한 스타트업 축제에 걸맞게, 매년 진행되었던 슈퍼스타 M과 더불어 다양한 프로그램들이 운영됩니다.</w:t>
      </w:r>
    </w:p>
    <w:p w:rsidR="00EF3A49" w:rsidRPr="002E4479" w:rsidRDefault="00EF3A49" w:rsidP="00830513">
      <w:pPr>
        <w:jc w:val="center"/>
        <w:rPr>
          <w:b/>
          <w:noProof/>
          <w:szCs w:val="20"/>
        </w:rPr>
      </w:pPr>
      <w:r w:rsidRPr="002E4479">
        <w:rPr>
          <w:rFonts w:hint="eastAsia"/>
          <w:b/>
          <w:noProof/>
          <w:szCs w:val="20"/>
        </w:rPr>
        <w:t>스타트업의 등용문인 2014 모바일 창업 코리아</w:t>
      </w:r>
      <w:r w:rsidR="00590FB5" w:rsidRPr="002E4479">
        <w:rPr>
          <w:rFonts w:hint="eastAsia"/>
          <w:b/>
          <w:noProof/>
          <w:szCs w:val="20"/>
        </w:rPr>
        <w:t>에 참가</w:t>
      </w:r>
      <w:r w:rsidRPr="002E4479">
        <w:rPr>
          <w:rFonts w:hint="eastAsia"/>
          <w:b/>
          <w:noProof/>
          <w:szCs w:val="20"/>
        </w:rPr>
        <w:t>자 또는 관객으로 참여하시고 다양하고 특별한 혜택과 경험을 얻어가시길 바랍니다.</w:t>
      </w:r>
    </w:p>
    <w:p w:rsidR="00590FB5" w:rsidRPr="002E4479" w:rsidRDefault="00590FB5" w:rsidP="00830513">
      <w:pPr>
        <w:jc w:val="center"/>
        <w:rPr>
          <w:b/>
          <w:noProof/>
          <w:szCs w:val="20"/>
        </w:rPr>
      </w:pPr>
    </w:p>
    <w:p w:rsidR="00590FB5" w:rsidRPr="002E4479" w:rsidRDefault="00590FB5" w:rsidP="00830513">
      <w:pPr>
        <w:jc w:val="center"/>
        <w:rPr>
          <w:b/>
          <w:noProof/>
          <w:szCs w:val="20"/>
        </w:rPr>
      </w:pPr>
      <w:r w:rsidRPr="002E4479">
        <w:rPr>
          <w:b/>
          <w:noProof/>
          <w:szCs w:val="20"/>
        </w:rPr>
        <w:lastRenderedPageBreak/>
        <w:drawing>
          <wp:inline distT="0" distB="0" distL="0" distR="0" wp14:anchorId="054F3FBB" wp14:editId="4C4C8E06">
            <wp:extent cx="4572000" cy="268986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FB5" w:rsidRPr="002E4479" w:rsidRDefault="00BD6349" w:rsidP="00830513">
      <w:pPr>
        <w:jc w:val="center"/>
        <w:rPr>
          <w:b/>
          <w:noProof/>
          <w:szCs w:val="20"/>
        </w:rPr>
      </w:pPr>
      <w:r w:rsidRPr="002E4479">
        <w:rPr>
          <w:b/>
          <w:noProof/>
          <w:szCs w:val="20"/>
        </w:rPr>
        <w:br/>
      </w:r>
      <w:r w:rsidR="00590FB5" w:rsidRPr="002E4479">
        <w:rPr>
          <w:rFonts w:hint="eastAsia"/>
          <w:b/>
          <w:noProof/>
          <w:szCs w:val="20"/>
        </w:rPr>
        <w:drawing>
          <wp:inline distT="0" distB="0" distL="0" distR="0" wp14:anchorId="2FF152A6" wp14:editId="57FC754F">
            <wp:extent cx="1584960" cy="411480"/>
            <wp:effectExtent l="0" t="0" r="0" b="762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ainf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6A8" w:rsidRPr="002E4479" w:rsidRDefault="008646A8" w:rsidP="00830513">
      <w:pPr>
        <w:jc w:val="center"/>
        <w:rPr>
          <w:b/>
          <w:noProof/>
          <w:szCs w:val="20"/>
        </w:rPr>
      </w:pPr>
      <w:r w:rsidRPr="002E4479">
        <w:rPr>
          <w:rFonts w:hint="eastAsia"/>
          <w:b/>
          <w:noProof/>
          <w:szCs w:val="20"/>
        </w:rPr>
        <w:lastRenderedPageBreak/>
        <w:drawing>
          <wp:inline distT="0" distB="0" distL="0" distR="0" wp14:anchorId="0B2D2AB9" wp14:editId="5ECCB892">
            <wp:extent cx="2908935" cy="8697595"/>
            <wp:effectExtent l="0" t="0" r="5715" b="8255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869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6A8" w:rsidRPr="002E4479" w:rsidRDefault="008646A8" w:rsidP="00830513">
      <w:pPr>
        <w:jc w:val="center"/>
        <w:rPr>
          <w:b/>
          <w:noProof/>
          <w:szCs w:val="20"/>
        </w:rPr>
      </w:pPr>
      <w:r w:rsidRPr="002E4479">
        <w:rPr>
          <w:rFonts w:hint="eastAsia"/>
          <w:b/>
          <w:noProof/>
          <w:szCs w:val="20"/>
        </w:rPr>
        <w:lastRenderedPageBreak/>
        <w:drawing>
          <wp:inline distT="0" distB="0" distL="0" distR="0" wp14:anchorId="6ED1B02C" wp14:editId="7D6080D7">
            <wp:extent cx="1642035" cy="533400"/>
            <wp:effectExtent l="0" t="0" r="0" b="0"/>
            <wp:docPr id="19" name="그림 1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464" cy="53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8CC" w:rsidRPr="002E4479" w:rsidRDefault="003218CC" w:rsidP="00830513">
      <w:pPr>
        <w:jc w:val="center"/>
        <w:rPr>
          <w:b/>
          <w:noProof/>
          <w:szCs w:val="20"/>
        </w:rPr>
      </w:pPr>
      <w:r w:rsidRPr="002E4479">
        <w:rPr>
          <w:rFonts w:hint="eastAsia"/>
          <w:b/>
          <w:sz w:val="32"/>
          <w:szCs w:val="32"/>
        </w:rPr>
        <w:t xml:space="preserve">2014 </w:t>
      </w:r>
      <w:proofErr w:type="spellStart"/>
      <w:r w:rsidRPr="002E4479">
        <w:rPr>
          <w:rFonts w:hint="eastAsia"/>
          <w:b/>
          <w:sz w:val="32"/>
          <w:szCs w:val="32"/>
        </w:rPr>
        <w:t>모바일창업코리아</w:t>
      </w:r>
      <w:proofErr w:type="spellEnd"/>
      <w:r w:rsidRPr="002E4479">
        <w:rPr>
          <w:rFonts w:hint="eastAsia"/>
          <w:b/>
          <w:sz w:val="32"/>
          <w:szCs w:val="32"/>
        </w:rPr>
        <w:t xml:space="preserve"> 관객사전등록</w:t>
      </w:r>
    </w:p>
    <w:p w:rsidR="003218CC" w:rsidRPr="002E4479" w:rsidRDefault="003218CC" w:rsidP="00830513">
      <w:pPr>
        <w:tabs>
          <w:tab w:val="left" w:pos="1418"/>
          <w:tab w:val="left" w:pos="1560"/>
        </w:tabs>
        <w:jc w:val="center"/>
        <w:rPr>
          <w:b/>
          <w:szCs w:val="20"/>
        </w:rPr>
      </w:pPr>
      <w:proofErr w:type="spellStart"/>
      <w:r w:rsidRPr="002E4479">
        <w:rPr>
          <w:rFonts w:hint="eastAsia"/>
          <w:b/>
          <w:szCs w:val="20"/>
        </w:rPr>
        <w:t>모바일</w:t>
      </w:r>
      <w:proofErr w:type="spellEnd"/>
      <w:r w:rsidRPr="002E4479">
        <w:rPr>
          <w:rFonts w:hint="eastAsia"/>
          <w:b/>
          <w:szCs w:val="20"/>
        </w:rPr>
        <w:t xml:space="preserve"> 창업코리아 2014 행상 당일 관람객들에게는 슈퍼스타 M과 </w:t>
      </w:r>
      <w:proofErr w:type="spellStart"/>
      <w:r w:rsidRPr="002E4479">
        <w:rPr>
          <w:rFonts w:hint="eastAsia"/>
          <w:b/>
          <w:szCs w:val="20"/>
        </w:rPr>
        <w:t>메이커톤</w:t>
      </w:r>
      <w:proofErr w:type="spellEnd"/>
      <w:r w:rsidRPr="002E4479">
        <w:rPr>
          <w:rFonts w:hint="eastAsia"/>
          <w:b/>
          <w:szCs w:val="20"/>
        </w:rPr>
        <w:t xml:space="preserve"> 프레젠테이션 이후 본인이 마음에 들었던 팀에게 투표할 수 있는 투표권이 주어집니다.</w:t>
      </w:r>
    </w:p>
    <w:p w:rsidR="003218CC" w:rsidRPr="002E4479" w:rsidRDefault="003218CC" w:rsidP="00830513">
      <w:pPr>
        <w:tabs>
          <w:tab w:val="left" w:pos="1418"/>
          <w:tab w:val="left" w:pos="1560"/>
        </w:tabs>
        <w:jc w:val="center"/>
        <w:rPr>
          <w:b/>
          <w:szCs w:val="20"/>
        </w:rPr>
      </w:pPr>
      <w:r w:rsidRPr="002E4479">
        <w:rPr>
          <w:rFonts w:hint="eastAsia"/>
          <w:b/>
          <w:szCs w:val="20"/>
        </w:rPr>
        <w:t xml:space="preserve">각 팀의 발표가 끝날 때 마다 행사 입장 시에 나눠 드린 </w:t>
      </w:r>
      <w:proofErr w:type="spellStart"/>
      <w:r w:rsidRPr="002E4479">
        <w:rPr>
          <w:rFonts w:hint="eastAsia"/>
          <w:b/>
          <w:szCs w:val="20"/>
        </w:rPr>
        <w:t>클리커를</w:t>
      </w:r>
      <w:proofErr w:type="spellEnd"/>
      <w:r w:rsidRPr="002E4479">
        <w:rPr>
          <w:rFonts w:hint="eastAsia"/>
          <w:b/>
          <w:szCs w:val="20"/>
        </w:rPr>
        <w:t xml:space="preserve"> 통해 마음에 드는 팀에 점수를 매겨주시면 됩니다. </w:t>
      </w:r>
      <w:r w:rsidRPr="002E4479">
        <w:rPr>
          <w:rFonts w:ascii="Nanum Gothic" w:hAnsi="Nanum Gothic" w:hint="eastAsia"/>
          <w:b/>
          <w:bCs/>
          <w:noProof/>
          <w:color w:val="330000"/>
          <w:szCs w:val="20"/>
          <w:bdr w:val="none" w:sz="0" w:space="0" w:color="auto" w:frame="1"/>
        </w:rPr>
        <w:drawing>
          <wp:inline distT="0" distB="0" distL="0" distR="0" wp14:anchorId="7A3BB7DB" wp14:editId="60094138">
            <wp:extent cx="5715000" cy="1955800"/>
            <wp:effectExtent l="0" t="0" r="0" b="0"/>
            <wp:docPr id="4" name="그림 4" descr="v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CC" w:rsidRPr="002E4479" w:rsidRDefault="003218CC" w:rsidP="00830513">
      <w:pPr>
        <w:tabs>
          <w:tab w:val="left" w:pos="1418"/>
          <w:tab w:val="left" w:pos="1560"/>
        </w:tabs>
        <w:jc w:val="center"/>
        <w:rPr>
          <w:b/>
          <w:szCs w:val="20"/>
        </w:rPr>
      </w:pPr>
      <w:r w:rsidRPr="002E4479">
        <w:rPr>
          <w:rFonts w:hint="eastAsia"/>
          <w:b/>
          <w:szCs w:val="20"/>
        </w:rPr>
        <w:t xml:space="preserve">또한 행사 당일에는 최신 </w:t>
      </w:r>
      <w:proofErr w:type="spellStart"/>
      <w:r w:rsidRPr="002E4479">
        <w:rPr>
          <w:rFonts w:hint="eastAsia"/>
          <w:b/>
          <w:szCs w:val="20"/>
        </w:rPr>
        <w:t>트렌드의</w:t>
      </w:r>
      <w:proofErr w:type="spellEnd"/>
      <w:r w:rsidRPr="002E4479">
        <w:rPr>
          <w:rFonts w:hint="eastAsia"/>
          <w:b/>
          <w:szCs w:val="20"/>
        </w:rPr>
        <w:t xml:space="preserve"> 선두 기업 대표를 모시고 비즈니스 동향과 insight를 얻을 수 있는 Keynote Speech도 진행될 예정입니다.</w:t>
      </w:r>
    </w:p>
    <w:p w:rsidR="003218CC" w:rsidRPr="002E4479" w:rsidRDefault="003218CC" w:rsidP="00830513">
      <w:pPr>
        <w:tabs>
          <w:tab w:val="left" w:pos="1418"/>
          <w:tab w:val="left" w:pos="1560"/>
        </w:tabs>
        <w:jc w:val="center"/>
        <w:rPr>
          <w:b/>
          <w:szCs w:val="20"/>
        </w:rPr>
      </w:pPr>
      <w:r w:rsidRPr="002E4479">
        <w:rPr>
          <w:rFonts w:hint="eastAsia"/>
          <w:b/>
          <w:szCs w:val="20"/>
        </w:rPr>
        <w:t xml:space="preserve">이번 행사에서는 </w:t>
      </w:r>
      <w:proofErr w:type="spellStart"/>
      <w:r w:rsidRPr="002E4479">
        <w:rPr>
          <w:rFonts w:hint="eastAsia"/>
          <w:b/>
          <w:szCs w:val="20"/>
        </w:rPr>
        <w:t>스타트업</w:t>
      </w:r>
      <w:proofErr w:type="spellEnd"/>
      <w:r w:rsidRPr="002E4479">
        <w:rPr>
          <w:rFonts w:hint="eastAsia"/>
          <w:b/>
          <w:szCs w:val="20"/>
        </w:rPr>
        <w:t xml:space="preserve"> 르네상스 </w:t>
      </w:r>
      <w:proofErr w:type="spellStart"/>
      <w:r w:rsidRPr="002E4479">
        <w:rPr>
          <w:rFonts w:hint="eastAsia"/>
          <w:b/>
          <w:szCs w:val="20"/>
        </w:rPr>
        <w:t>참가팀들의</w:t>
      </w:r>
      <w:proofErr w:type="spellEnd"/>
      <w:r w:rsidRPr="002E4479">
        <w:rPr>
          <w:rFonts w:hint="eastAsia"/>
          <w:b/>
          <w:szCs w:val="20"/>
        </w:rPr>
        <w:t xml:space="preserve"> 부스를 마련하여 </w:t>
      </w:r>
      <w:proofErr w:type="spellStart"/>
      <w:r w:rsidRPr="002E4479">
        <w:rPr>
          <w:rFonts w:hint="eastAsia"/>
          <w:b/>
          <w:szCs w:val="20"/>
        </w:rPr>
        <w:t>스마트플리마켓도</w:t>
      </w:r>
      <w:proofErr w:type="spellEnd"/>
      <w:r w:rsidRPr="002E4479">
        <w:rPr>
          <w:rFonts w:hint="eastAsia"/>
          <w:b/>
          <w:szCs w:val="20"/>
        </w:rPr>
        <w:t xml:space="preserve"> 진행될 예정이니 관심이 있는 분들이라면 꼭 참석해주세요.</w:t>
      </w:r>
    </w:p>
    <w:p w:rsidR="003218CC" w:rsidRPr="002E4479" w:rsidRDefault="003218CC" w:rsidP="00830513">
      <w:pPr>
        <w:tabs>
          <w:tab w:val="left" w:pos="1418"/>
          <w:tab w:val="left" w:pos="1560"/>
        </w:tabs>
        <w:jc w:val="center"/>
        <w:rPr>
          <w:b/>
          <w:szCs w:val="20"/>
        </w:rPr>
      </w:pPr>
      <w:r w:rsidRPr="002E4479">
        <w:rPr>
          <w:rFonts w:hint="eastAsia"/>
          <w:b/>
          <w:szCs w:val="20"/>
        </w:rPr>
        <w:t>현장에서 벤처업계의 다양한 사람들과 네트워킹 하시고 내 마음에 쏙 드는 팀을 직접 응원해보세요!</w:t>
      </w:r>
    </w:p>
    <w:p w:rsidR="003218CC" w:rsidRPr="002E4479" w:rsidRDefault="003218CC" w:rsidP="00830513">
      <w:pPr>
        <w:tabs>
          <w:tab w:val="left" w:pos="1418"/>
          <w:tab w:val="left" w:pos="1560"/>
        </w:tabs>
        <w:jc w:val="center"/>
        <w:rPr>
          <w:b/>
          <w:color w:val="984806" w:themeColor="accent6" w:themeShade="80"/>
          <w:szCs w:val="20"/>
        </w:rPr>
      </w:pPr>
      <w:r w:rsidRPr="002E4479">
        <w:rPr>
          <w:rFonts w:hint="eastAsia"/>
          <w:b/>
          <w:color w:val="984806" w:themeColor="accent6" w:themeShade="80"/>
          <w:szCs w:val="20"/>
        </w:rPr>
        <w:t xml:space="preserve">*참가비는 무료이며, 사전 등록하시는 관객 300명에 한해 </w:t>
      </w:r>
      <w:r w:rsidRPr="00830513">
        <w:rPr>
          <w:rFonts w:hint="eastAsia"/>
          <w:b/>
          <w:color w:val="984806" w:themeColor="accent6" w:themeShade="80"/>
          <w:szCs w:val="20"/>
        </w:rPr>
        <w:t>점심식사가 무료로 제공됩니다</w:t>
      </w:r>
      <w:r w:rsidRPr="002E4479">
        <w:rPr>
          <w:rFonts w:hint="eastAsia"/>
          <w:b/>
          <w:color w:val="984806" w:themeColor="accent6" w:themeShade="80"/>
          <w:szCs w:val="20"/>
        </w:rPr>
        <w:t>.</w:t>
      </w:r>
    </w:p>
    <w:p w:rsidR="003218CC" w:rsidRPr="002E4479" w:rsidRDefault="003218CC" w:rsidP="00830513">
      <w:pPr>
        <w:tabs>
          <w:tab w:val="left" w:pos="1418"/>
          <w:tab w:val="left" w:pos="1560"/>
        </w:tabs>
        <w:jc w:val="center"/>
        <w:rPr>
          <w:b/>
          <w:color w:val="984806" w:themeColor="accent6" w:themeShade="80"/>
          <w:szCs w:val="20"/>
        </w:rPr>
      </w:pPr>
      <w:r w:rsidRPr="002E4479">
        <w:rPr>
          <w:rFonts w:hint="eastAsia"/>
          <w:b/>
          <w:color w:val="984806" w:themeColor="accent6" w:themeShade="80"/>
          <w:szCs w:val="20"/>
        </w:rPr>
        <w:t xml:space="preserve">*참석자들에게는 추첨을 통해 푸짐한 </w:t>
      </w:r>
      <w:r w:rsidRPr="00830513">
        <w:rPr>
          <w:rFonts w:hint="eastAsia"/>
          <w:b/>
          <w:color w:val="984806" w:themeColor="accent6" w:themeShade="80"/>
          <w:szCs w:val="20"/>
        </w:rPr>
        <w:t>상품</w:t>
      </w:r>
      <w:r w:rsidRPr="002E4479">
        <w:rPr>
          <w:rFonts w:hint="eastAsia"/>
          <w:b/>
          <w:color w:val="984806" w:themeColor="accent6" w:themeShade="80"/>
          <w:szCs w:val="20"/>
        </w:rPr>
        <w:t>을 드립니다.</w:t>
      </w:r>
    </w:p>
    <w:p w:rsidR="003218CC" w:rsidRDefault="003218CC" w:rsidP="00830513">
      <w:pPr>
        <w:tabs>
          <w:tab w:val="left" w:pos="1418"/>
          <w:tab w:val="left" w:pos="1560"/>
        </w:tabs>
        <w:jc w:val="center"/>
        <w:rPr>
          <w:b/>
          <w:color w:val="984806" w:themeColor="accent6" w:themeShade="80"/>
          <w:szCs w:val="20"/>
        </w:rPr>
      </w:pPr>
      <w:r w:rsidRPr="002E4479">
        <w:rPr>
          <w:rFonts w:hint="eastAsia"/>
          <w:b/>
          <w:color w:val="984806" w:themeColor="accent6" w:themeShade="80"/>
          <w:szCs w:val="20"/>
        </w:rPr>
        <w:t>*행사 진행방식은 주최측의 사정으로 일부 변경 될 수 있습니다.</w:t>
      </w:r>
    </w:p>
    <w:p w:rsidR="008A01B6" w:rsidRDefault="004264EB" w:rsidP="00830513">
      <w:pPr>
        <w:tabs>
          <w:tab w:val="left" w:pos="1418"/>
          <w:tab w:val="left" w:pos="1560"/>
        </w:tabs>
        <w:jc w:val="center"/>
        <w:rPr>
          <w:b/>
          <w:color w:val="984806" w:themeColor="accent6" w:themeShade="80"/>
          <w:szCs w:val="20"/>
        </w:rPr>
      </w:pPr>
      <w:r>
        <w:rPr>
          <w:rFonts w:hint="eastAsia"/>
          <w:b/>
          <w:noProof/>
          <w:color w:val="984806" w:themeColor="accent6" w:themeShade="80"/>
          <w:szCs w:val="20"/>
        </w:rPr>
        <w:drawing>
          <wp:inline distT="0" distB="0" distL="0" distR="0" wp14:anchorId="5E17FA80" wp14:editId="58F1F5B0">
            <wp:extent cx="1723765" cy="532800"/>
            <wp:effectExtent l="0" t="0" r="0" b="635"/>
            <wp:docPr id="21" name="그림 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n_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65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1B6" w:rsidRDefault="008A01B6" w:rsidP="00830513">
      <w:pPr>
        <w:tabs>
          <w:tab w:val="left" w:pos="1418"/>
          <w:tab w:val="left" w:pos="1560"/>
        </w:tabs>
        <w:jc w:val="center"/>
        <w:rPr>
          <w:b/>
          <w:color w:val="984806" w:themeColor="accent6" w:themeShade="80"/>
          <w:szCs w:val="20"/>
        </w:rPr>
      </w:pPr>
    </w:p>
    <w:p w:rsidR="008646A8" w:rsidRPr="002E4479" w:rsidRDefault="002E4479" w:rsidP="00830513">
      <w:pPr>
        <w:tabs>
          <w:tab w:val="left" w:pos="1418"/>
          <w:tab w:val="left" w:pos="1560"/>
        </w:tabs>
        <w:jc w:val="center"/>
        <w:rPr>
          <w:b/>
          <w:sz w:val="28"/>
          <w:szCs w:val="20"/>
        </w:rPr>
      </w:pPr>
      <w:r w:rsidRPr="004264EB">
        <w:rPr>
          <w:rFonts w:hint="eastAsia"/>
          <w:b/>
          <w:sz w:val="28"/>
          <w:szCs w:val="20"/>
        </w:rPr>
        <w:lastRenderedPageBreak/>
        <w:t xml:space="preserve">어제와 오늘의 </w:t>
      </w:r>
      <w:proofErr w:type="spellStart"/>
      <w:r w:rsidRPr="004264EB">
        <w:rPr>
          <w:rFonts w:hint="eastAsia"/>
          <w:b/>
          <w:sz w:val="28"/>
          <w:szCs w:val="20"/>
        </w:rPr>
        <w:t>스타트업은</w:t>
      </w:r>
      <w:proofErr w:type="spellEnd"/>
      <w:r w:rsidRPr="004264EB">
        <w:rPr>
          <w:rFonts w:hint="eastAsia"/>
          <w:b/>
          <w:sz w:val="28"/>
          <w:szCs w:val="20"/>
        </w:rPr>
        <w:t xml:space="preserve"> 물론, 여러분의 메이커들까지 모두 모이는 새로운 </w:t>
      </w:r>
      <w:proofErr w:type="spellStart"/>
      <w:r w:rsidRPr="004264EB">
        <w:rPr>
          <w:rFonts w:hint="eastAsia"/>
          <w:b/>
          <w:sz w:val="28"/>
          <w:szCs w:val="20"/>
        </w:rPr>
        <w:t>스타트업</w:t>
      </w:r>
      <w:proofErr w:type="spellEnd"/>
      <w:r w:rsidRPr="004264EB">
        <w:rPr>
          <w:rFonts w:hint="eastAsia"/>
          <w:b/>
          <w:sz w:val="28"/>
          <w:szCs w:val="20"/>
        </w:rPr>
        <w:t xml:space="preserve"> 축제</w:t>
      </w:r>
      <w:r w:rsidR="004264EB">
        <w:rPr>
          <w:rFonts w:hint="eastAsia"/>
          <w:b/>
          <w:sz w:val="28"/>
          <w:szCs w:val="20"/>
        </w:rPr>
        <w:t xml:space="preserve">! </w:t>
      </w:r>
      <w:proofErr w:type="spellStart"/>
      <w:r w:rsidR="004264EB">
        <w:rPr>
          <w:rFonts w:hint="eastAsia"/>
          <w:b/>
          <w:sz w:val="28"/>
          <w:szCs w:val="20"/>
        </w:rPr>
        <w:t>타이드와</w:t>
      </w:r>
      <w:proofErr w:type="spellEnd"/>
      <w:r w:rsidR="004264EB">
        <w:rPr>
          <w:rFonts w:hint="eastAsia"/>
          <w:b/>
          <w:sz w:val="28"/>
          <w:szCs w:val="20"/>
        </w:rPr>
        <w:t xml:space="preserve"> 함께하는 2014 </w:t>
      </w:r>
      <w:proofErr w:type="spellStart"/>
      <w:r w:rsidR="004264EB">
        <w:rPr>
          <w:rFonts w:hint="eastAsia"/>
          <w:b/>
          <w:sz w:val="28"/>
          <w:szCs w:val="20"/>
        </w:rPr>
        <w:t>매경</w:t>
      </w:r>
      <w:proofErr w:type="spellEnd"/>
      <w:r w:rsidR="004264EB">
        <w:rPr>
          <w:rFonts w:hint="eastAsia"/>
          <w:b/>
          <w:sz w:val="28"/>
          <w:szCs w:val="20"/>
        </w:rPr>
        <w:t xml:space="preserve"> </w:t>
      </w:r>
      <w:proofErr w:type="spellStart"/>
      <w:r w:rsidR="004264EB">
        <w:rPr>
          <w:rFonts w:hint="eastAsia"/>
          <w:b/>
          <w:sz w:val="28"/>
          <w:szCs w:val="20"/>
        </w:rPr>
        <w:t>모바일창업코리아</w:t>
      </w:r>
      <w:proofErr w:type="spellEnd"/>
      <w:r w:rsidR="004264EB">
        <w:rPr>
          <w:rFonts w:hint="eastAsia"/>
          <w:b/>
          <w:sz w:val="28"/>
          <w:szCs w:val="20"/>
        </w:rPr>
        <w:t xml:space="preserve"> 공식 홈페이지 </w:t>
      </w:r>
      <w:r w:rsidR="004264EB" w:rsidRPr="002E4479">
        <w:rPr>
          <w:rFonts w:eastAsiaTheme="minorHAnsi"/>
          <w:b/>
          <w:color w:val="1F497D" w:themeColor="text2"/>
          <w:sz w:val="28"/>
          <w:szCs w:val="36"/>
          <w:u w:val="single"/>
        </w:rPr>
        <w:t>☞</w:t>
      </w:r>
      <w:hyperlink r:id="rId18" w:history="1">
        <w:r w:rsidR="00D607E8" w:rsidRPr="002E4479">
          <w:rPr>
            <w:rStyle w:val="a7"/>
            <w:rFonts w:hint="eastAsia"/>
            <w:b/>
            <w:sz w:val="28"/>
            <w:szCs w:val="20"/>
          </w:rPr>
          <w:t>http://mochangko2014.com</w:t>
        </w:r>
      </w:hyperlink>
    </w:p>
    <w:p w:rsidR="008646A8" w:rsidRPr="0066459A" w:rsidRDefault="008646A8" w:rsidP="00830513">
      <w:pPr>
        <w:jc w:val="center"/>
        <w:rPr>
          <w:b/>
          <w:color w:val="1F497D" w:themeColor="text2"/>
          <w:sz w:val="22"/>
          <w:szCs w:val="28"/>
        </w:rPr>
      </w:pPr>
      <w:r w:rsidRPr="0066459A">
        <w:rPr>
          <w:rFonts w:hint="eastAsia"/>
          <w:b/>
          <w:color w:val="1F497D" w:themeColor="text2"/>
          <w:sz w:val="22"/>
          <w:szCs w:val="28"/>
        </w:rPr>
        <w:t xml:space="preserve">참가신청관련문의 </w:t>
      </w:r>
      <w:r w:rsidRPr="0066459A">
        <w:rPr>
          <w:rFonts w:eastAsiaTheme="minorHAnsi"/>
          <w:b/>
          <w:color w:val="1F497D" w:themeColor="text2"/>
          <w:sz w:val="22"/>
          <w:szCs w:val="28"/>
        </w:rPr>
        <w:t>☞</w:t>
      </w:r>
      <w:r w:rsidRPr="0066459A">
        <w:rPr>
          <w:rFonts w:hint="eastAsia"/>
          <w:b/>
          <w:color w:val="1F497D" w:themeColor="text2"/>
          <w:sz w:val="22"/>
          <w:szCs w:val="28"/>
        </w:rPr>
        <w:t xml:space="preserve"> </w:t>
      </w:r>
      <w:hyperlink r:id="rId19" w:history="1">
        <w:r w:rsidRPr="0066459A">
          <w:rPr>
            <w:rStyle w:val="a7"/>
            <w:rFonts w:hint="eastAsia"/>
            <w:b/>
            <w:sz w:val="22"/>
            <w:szCs w:val="28"/>
            <w:u w:val="none"/>
          </w:rPr>
          <w:t>springboard@tideinstitue.org</w:t>
        </w:r>
      </w:hyperlink>
    </w:p>
    <w:p w:rsidR="00D70412" w:rsidRPr="002E4479" w:rsidRDefault="00D70412" w:rsidP="00830513">
      <w:pPr>
        <w:jc w:val="center"/>
        <w:rPr>
          <w:b/>
        </w:rPr>
      </w:pPr>
    </w:p>
    <w:sectPr w:rsidR="00D70412" w:rsidRPr="002E44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1A" w:rsidRDefault="0021011A" w:rsidP="00850F4D">
      <w:pPr>
        <w:spacing w:after="0" w:line="240" w:lineRule="auto"/>
      </w:pPr>
      <w:r>
        <w:separator/>
      </w:r>
    </w:p>
  </w:endnote>
  <w:endnote w:type="continuationSeparator" w:id="0">
    <w:p w:rsidR="0021011A" w:rsidRDefault="0021011A" w:rsidP="0085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1A" w:rsidRDefault="0021011A" w:rsidP="00850F4D">
      <w:pPr>
        <w:spacing w:after="0" w:line="240" w:lineRule="auto"/>
      </w:pPr>
      <w:r>
        <w:separator/>
      </w:r>
    </w:p>
  </w:footnote>
  <w:footnote w:type="continuationSeparator" w:id="0">
    <w:p w:rsidR="0021011A" w:rsidRDefault="0021011A" w:rsidP="0085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F62"/>
    <w:multiLevelType w:val="hybridMultilevel"/>
    <w:tmpl w:val="CBBA4B3C"/>
    <w:lvl w:ilvl="0" w:tplc="47D66534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F7A75AA"/>
    <w:multiLevelType w:val="hybridMultilevel"/>
    <w:tmpl w:val="B210AC90"/>
    <w:lvl w:ilvl="0" w:tplc="04090009">
      <w:start w:val="1"/>
      <w:numFmt w:val="bullet"/>
      <w:lvlText w:val=""/>
      <w:lvlJc w:val="left"/>
      <w:pPr>
        <w:ind w:left="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3B"/>
    <w:rsid w:val="000875E5"/>
    <w:rsid w:val="00097485"/>
    <w:rsid w:val="00112A9A"/>
    <w:rsid w:val="001170F6"/>
    <w:rsid w:val="00125D63"/>
    <w:rsid w:val="00154430"/>
    <w:rsid w:val="0017414D"/>
    <w:rsid w:val="0017670B"/>
    <w:rsid w:val="00187B78"/>
    <w:rsid w:val="0021011A"/>
    <w:rsid w:val="002532EA"/>
    <w:rsid w:val="002A2856"/>
    <w:rsid w:val="002D1557"/>
    <w:rsid w:val="002E4479"/>
    <w:rsid w:val="003218CC"/>
    <w:rsid w:val="003343FA"/>
    <w:rsid w:val="00372CF0"/>
    <w:rsid w:val="003A4CBC"/>
    <w:rsid w:val="003C6E0F"/>
    <w:rsid w:val="004169F3"/>
    <w:rsid w:val="004264EB"/>
    <w:rsid w:val="004626D5"/>
    <w:rsid w:val="00590FB5"/>
    <w:rsid w:val="00596713"/>
    <w:rsid w:val="0066459A"/>
    <w:rsid w:val="006B4E34"/>
    <w:rsid w:val="007401B4"/>
    <w:rsid w:val="00785AF1"/>
    <w:rsid w:val="007C03A0"/>
    <w:rsid w:val="00830513"/>
    <w:rsid w:val="00850F4D"/>
    <w:rsid w:val="008646A8"/>
    <w:rsid w:val="00874DC1"/>
    <w:rsid w:val="008A0024"/>
    <w:rsid w:val="008A01B6"/>
    <w:rsid w:val="008E0B84"/>
    <w:rsid w:val="0095255C"/>
    <w:rsid w:val="0097153B"/>
    <w:rsid w:val="00985279"/>
    <w:rsid w:val="009A368B"/>
    <w:rsid w:val="009E760B"/>
    <w:rsid w:val="00A17FB9"/>
    <w:rsid w:val="00AC2D61"/>
    <w:rsid w:val="00AF63DB"/>
    <w:rsid w:val="00BD6349"/>
    <w:rsid w:val="00BF5570"/>
    <w:rsid w:val="00BF6299"/>
    <w:rsid w:val="00C408C0"/>
    <w:rsid w:val="00CD14B1"/>
    <w:rsid w:val="00CE4E70"/>
    <w:rsid w:val="00CF0BB3"/>
    <w:rsid w:val="00D172B1"/>
    <w:rsid w:val="00D17683"/>
    <w:rsid w:val="00D33162"/>
    <w:rsid w:val="00D46121"/>
    <w:rsid w:val="00D607E8"/>
    <w:rsid w:val="00D70412"/>
    <w:rsid w:val="00DD4497"/>
    <w:rsid w:val="00DF7B70"/>
    <w:rsid w:val="00E1315A"/>
    <w:rsid w:val="00E51F80"/>
    <w:rsid w:val="00EC201A"/>
    <w:rsid w:val="00EE5058"/>
    <w:rsid w:val="00EF036C"/>
    <w:rsid w:val="00EF3A49"/>
    <w:rsid w:val="00F06FC1"/>
    <w:rsid w:val="00F233B3"/>
    <w:rsid w:val="00F77DF5"/>
    <w:rsid w:val="00FA03D9"/>
    <w:rsid w:val="00FC6F8F"/>
    <w:rsid w:val="00FD5366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3B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715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7153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54430"/>
    <w:rPr>
      <w:b/>
      <w:bCs/>
    </w:rPr>
  </w:style>
  <w:style w:type="paragraph" w:styleId="a6">
    <w:name w:val="Normal (Web)"/>
    <w:basedOn w:val="a"/>
    <w:uiPriority w:val="99"/>
    <w:semiHidden/>
    <w:unhideWhenUsed/>
    <w:rsid w:val="0015443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4430"/>
  </w:style>
  <w:style w:type="character" w:styleId="a7">
    <w:name w:val="Hyperlink"/>
    <w:basedOn w:val="a0"/>
    <w:uiPriority w:val="99"/>
    <w:unhideWhenUsed/>
    <w:rsid w:val="00D70412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850F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50F4D"/>
  </w:style>
  <w:style w:type="paragraph" w:styleId="a9">
    <w:name w:val="footer"/>
    <w:basedOn w:val="a"/>
    <w:link w:val="Char1"/>
    <w:uiPriority w:val="99"/>
    <w:unhideWhenUsed/>
    <w:rsid w:val="00850F4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50F4D"/>
  </w:style>
  <w:style w:type="character" w:styleId="aa">
    <w:name w:val="Emphasis"/>
    <w:basedOn w:val="a0"/>
    <w:uiPriority w:val="20"/>
    <w:qFormat/>
    <w:rsid w:val="00D461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3B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715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7153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54430"/>
    <w:rPr>
      <w:b/>
      <w:bCs/>
    </w:rPr>
  </w:style>
  <w:style w:type="paragraph" w:styleId="a6">
    <w:name w:val="Normal (Web)"/>
    <w:basedOn w:val="a"/>
    <w:uiPriority w:val="99"/>
    <w:semiHidden/>
    <w:unhideWhenUsed/>
    <w:rsid w:val="0015443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4430"/>
  </w:style>
  <w:style w:type="character" w:styleId="a7">
    <w:name w:val="Hyperlink"/>
    <w:basedOn w:val="a0"/>
    <w:uiPriority w:val="99"/>
    <w:unhideWhenUsed/>
    <w:rsid w:val="00D70412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850F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50F4D"/>
  </w:style>
  <w:style w:type="paragraph" w:styleId="a9">
    <w:name w:val="footer"/>
    <w:basedOn w:val="a"/>
    <w:link w:val="Char1"/>
    <w:uiPriority w:val="99"/>
    <w:unhideWhenUsed/>
    <w:rsid w:val="00850F4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50F4D"/>
  </w:style>
  <w:style w:type="character" w:styleId="aa">
    <w:name w:val="Emphasis"/>
    <w:basedOn w:val="a0"/>
    <w:uiPriority w:val="20"/>
    <w:qFormat/>
    <w:rsid w:val="00D46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changko2014.com/" TargetMode="External"/><Relationship Id="rId18" Type="http://schemas.openxmlformats.org/officeDocument/2006/relationships/hyperlink" Target="http://mochangko2014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onoffmix.com/event/2649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mailto:springboard@tideinstitu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JUN</cp:lastModifiedBy>
  <cp:revision>5</cp:revision>
  <dcterms:created xsi:type="dcterms:W3CDTF">2014-05-07T04:57:00Z</dcterms:created>
  <dcterms:modified xsi:type="dcterms:W3CDTF">2014-05-07T05:19:00Z</dcterms:modified>
</cp:coreProperties>
</file>